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624F" w:rsidRDefault="009C624F" w:rsidP="009C624F">
      <w:pPr>
        <w:rPr>
          <w:rFonts w:ascii="Calibri" w:hAnsi="Calibri" w:cs="Calibri"/>
          <w:color w:val="000000"/>
        </w:rPr>
      </w:pPr>
      <w:r>
        <w:rPr>
          <w:rFonts w:ascii="Garamond" w:hAnsi="Garamond"/>
          <w:color w:val="000000"/>
          <w:shd w:val="clear" w:color="auto" w:fill="FFFFFF"/>
        </w:rPr>
        <w:t>Tisztelt Partnerünk!</w:t>
      </w:r>
      <w:r>
        <w:rPr>
          <w:rFonts w:ascii="Calibri" w:hAnsi="Calibri" w:cs="Calibri"/>
          <w:color w:val="000000"/>
          <w:shd w:val="clear" w:color="auto" w:fill="FFFFFF"/>
        </w:rPr>
        <w:t xml:space="preserve"> </w:t>
      </w:r>
    </w:p>
    <w:p w:rsidR="009C624F" w:rsidRDefault="009C624F" w:rsidP="009C624F">
      <w:pPr>
        <w:pStyle w:val="NormlWeb"/>
        <w:rPr>
          <w:rFonts w:ascii="Calibri" w:hAnsi="Calibri" w:cs="Calibri"/>
          <w:color w:val="000000"/>
          <w:sz w:val="22"/>
          <w:szCs w:val="22"/>
        </w:rPr>
      </w:pPr>
      <w:r>
        <w:rPr>
          <w:rFonts w:ascii="Garamond" w:hAnsi="Garamond"/>
          <w:color w:val="000000"/>
          <w:shd w:val="clear" w:color="auto" w:fill="FFFFFF"/>
        </w:rPr>
        <w:t> </w:t>
      </w:r>
    </w:p>
    <w:p w:rsidR="009C624F" w:rsidRDefault="009C624F" w:rsidP="009C624F">
      <w:pPr>
        <w:pStyle w:val="NormlWeb"/>
        <w:rPr>
          <w:rFonts w:ascii="Calibri" w:hAnsi="Calibri" w:cs="Calibri"/>
          <w:color w:val="000000"/>
          <w:sz w:val="22"/>
          <w:szCs w:val="22"/>
        </w:rPr>
      </w:pPr>
      <w:r>
        <w:rPr>
          <w:rFonts w:ascii="Garamond" w:hAnsi="Garamond"/>
          <w:color w:val="000000"/>
          <w:shd w:val="clear" w:color="auto" w:fill="FFFFFF"/>
        </w:rPr>
        <w:t>Örömmel tájékoztatom, hogy Magyarország Kormánya a 1428/2021. (VII. 2.) Korm. határozatban foglaltak szerint, elfogadta a 2021–2027. évekre vonatkozó Nemzeti Intelligens Szakosodási Stratégiát (a továbbiakban: S3), amely az Innovációs és Technológiai Minisztérium szakmai felügyelete mellett, a Nemzeti Kutatási, Fejlesztési és Innovációs Hivatal koordinálásával valósul meg a jelenlegi programozási ciklusban.</w:t>
      </w:r>
    </w:p>
    <w:p w:rsidR="009C624F" w:rsidRDefault="009C624F" w:rsidP="009C624F">
      <w:pPr>
        <w:pStyle w:val="NormlWeb"/>
        <w:rPr>
          <w:rFonts w:ascii="Calibri" w:hAnsi="Calibri" w:cs="Calibri"/>
          <w:color w:val="000000"/>
          <w:sz w:val="22"/>
          <w:szCs w:val="22"/>
        </w:rPr>
      </w:pPr>
      <w:r>
        <w:rPr>
          <w:rFonts w:ascii="Garamond" w:hAnsi="Garamond"/>
          <w:color w:val="000000"/>
          <w:shd w:val="clear" w:color="auto" w:fill="FFFFFF"/>
        </w:rPr>
        <w:t> </w:t>
      </w:r>
    </w:p>
    <w:p w:rsidR="009C624F" w:rsidRDefault="009C624F" w:rsidP="009C624F">
      <w:pPr>
        <w:pStyle w:val="NormlWeb"/>
        <w:rPr>
          <w:rFonts w:ascii="Calibri" w:hAnsi="Calibri" w:cs="Calibri"/>
          <w:color w:val="000000"/>
          <w:sz w:val="22"/>
          <w:szCs w:val="22"/>
        </w:rPr>
      </w:pPr>
      <w:r>
        <w:rPr>
          <w:rFonts w:ascii="Garamond" w:hAnsi="Garamond"/>
          <w:color w:val="000000"/>
          <w:shd w:val="clear" w:color="auto" w:fill="FFFFFF"/>
        </w:rPr>
        <w:t xml:space="preserve">Az S3 elkészülte és elfogadása különösen jelentős eredmény Magyarország számára, hiszen – az Európai Bizottság döntésének megfelelően – a 2021-2027-es uniós programozási </w:t>
      </w:r>
      <w:proofErr w:type="gramStart"/>
      <w:r>
        <w:rPr>
          <w:rFonts w:ascii="Garamond" w:hAnsi="Garamond"/>
          <w:color w:val="000000"/>
          <w:shd w:val="clear" w:color="auto" w:fill="FFFFFF"/>
        </w:rPr>
        <w:t>időszak kutatásra</w:t>
      </w:r>
      <w:proofErr w:type="gramEnd"/>
      <w:r>
        <w:rPr>
          <w:rFonts w:ascii="Garamond" w:hAnsi="Garamond"/>
          <w:color w:val="000000"/>
          <w:shd w:val="clear" w:color="auto" w:fill="FFFFFF"/>
        </w:rPr>
        <w:t>, fejlesztésre és innovációra fordítható európai uniós források lehívása az elfogadott tervdokumentum nélkül nem lehetséges.</w:t>
      </w:r>
    </w:p>
    <w:p w:rsidR="009C624F" w:rsidRDefault="009C624F" w:rsidP="009C624F">
      <w:pPr>
        <w:pStyle w:val="NormlWeb"/>
        <w:rPr>
          <w:rFonts w:ascii="Calibri" w:hAnsi="Calibri" w:cs="Calibri"/>
          <w:color w:val="000000"/>
          <w:sz w:val="22"/>
          <w:szCs w:val="22"/>
        </w:rPr>
      </w:pPr>
      <w:r>
        <w:rPr>
          <w:rFonts w:ascii="Garamond" w:hAnsi="Garamond"/>
          <w:color w:val="000000"/>
          <w:shd w:val="clear" w:color="auto" w:fill="FFFFFF"/>
        </w:rPr>
        <w:t> </w:t>
      </w:r>
    </w:p>
    <w:p w:rsidR="009C624F" w:rsidRDefault="009C624F" w:rsidP="009C624F">
      <w:pPr>
        <w:pStyle w:val="NormlWeb"/>
        <w:rPr>
          <w:rFonts w:ascii="Calibri" w:hAnsi="Calibri" w:cs="Calibri"/>
          <w:color w:val="000000"/>
          <w:sz w:val="22"/>
          <w:szCs w:val="22"/>
        </w:rPr>
      </w:pPr>
      <w:r>
        <w:rPr>
          <w:rFonts w:ascii="Garamond" w:hAnsi="Garamond"/>
          <w:color w:val="000000"/>
          <w:shd w:val="clear" w:color="auto" w:fill="FFFFFF"/>
        </w:rPr>
        <w:t xml:space="preserve">Ezúton szeretném megköszönni aktív közreműködését, hogy 2020 novemberében, az S3 dokumentum kidolgozása során az online kérdőív kitöltésével és a prioritások tartalmának véleményezésével érdemben hozzájárult a prioritások szakmai </w:t>
      </w:r>
      <w:proofErr w:type="spellStart"/>
      <w:r>
        <w:rPr>
          <w:rFonts w:ascii="Garamond" w:hAnsi="Garamond"/>
          <w:color w:val="000000"/>
          <w:shd w:val="clear" w:color="auto" w:fill="FFFFFF"/>
        </w:rPr>
        <w:t>validációjához</w:t>
      </w:r>
      <w:proofErr w:type="spellEnd"/>
      <w:r>
        <w:rPr>
          <w:rFonts w:ascii="Garamond" w:hAnsi="Garamond"/>
          <w:color w:val="000000"/>
          <w:shd w:val="clear" w:color="auto" w:fill="FFFFFF"/>
        </w:rPr>
        <w:t xml:space="preserve"> és a stratégia véglegesítéséhez.</w:t>
      </w:r>
    </w:p>
    <w:p w:rsidR="009C624F" w:rsidRDefault="009C624F" w:rsidP="009C624F">
      <w:pPr>
        <w:pStyle w:val="NormlWeb"/>
        <w:rPr>
          <w:rFonts w:ascii="Calibri" w:hAnsi="Calibri" w:cs="Calibri"/>
          <w:color w:val="000000"/>
          <w:sz w:val="22"/>
          <w:szCs w:val="22"/>
        </w:rPr>
      </w:pPr>
      <w:r>
        <w:rPr>
          <w:rFonts w:ascii="Garamond" w:hAnsi="Garamond"/>
          <w:color w:val="000000"/>
          <w:shd w:val="clear" w:color="auto" w:fill="FFFFFF"/>
        </w:rPr>
        <w:t> </w:t>
      </w:r>
    </w:p>
    <w:p w:rsidR="009C624F" w:rsidRDefault="009C624F" w:rsidP="009C624F">
      <w:pPr>
        <w:pStyle w:val="NormlWeb"/>
        <w:rPr>
          <w:rFonts w:ascii="Calibri" w:hAnsi="Calibri" w:cs="Calibri"/>
          <w:color w:val="000000"/>
          <w:sz w:val="22"/>
          <w:szCs w:val="22"/>
        </w:rPr>
      </w:pPr>
      <w:r>
        <w:rPr>
          <w:rFonts w:ascii="Garamond" w:hAnsi="Garamond"/>
          <w:color w:val="000000"/>
          <w:shd w:val="clear" w:color="auto" w:fill="FFFFFF"/>
        </w:rPr>
        <w:t xml:space="preserve">Az S3-hoz kapcsolódó szakmai rendezvényeken, </w:t>
      </w:r>
      <w:proofErr w:type="spellStart"/>
      <w:r>
        <w:rPr>
          <w:rFonts w:ascii="Garamond" w:hAnsi="Garamond"/>
          <w:color w:val="000000"/>
          <w:shd w:val="clear" w:color="auto" w:fill="FFFFFF"/>
        </w:rPr>
        <w:t>workshopokon</w:t>
      </w:r>
      <w:proofErr w:type="spellEnd"/>
      <w:r>
        <w:rPr>
          <w:rFonts w:ascii="Garamond" w:hAnsi="Garamond"/>
          <w:color w:val="000000"/>
          <w:shd w:val="clear" w:color="auto" w:fill="FFFFFF"/>
        </w:rPr>
        <w:t xml:space="preserve">, fórumokon való részvételére, az S3 dokumentumban foglaltakkal összefüggő programokkal kapcsolatos visszajelzésére, illetve a nemzeti intelligens szakosodási prioritások időszakos felülvizsgálatában való közreműködésére továbbra is számítok. </w:t>
      </w:r>
    </w:p>
    <w:p w:rsidR="009C624F" w:rsidRDefault="009C624F" w:rsidP="009C624F">
      <w:pPr>
        <w:pStyle w:val="NormlWeb"/>
        <w:rPr>
          <w:rFonts w:ascii="Calibri" w:hAnsi="Calibri" w:cs="Calibri"/>
          <w:color w:val="000000"/>
          <w:sz w:val="22"/>
          <w:szCs w:val="22"/>
        </w:rPr>
      </w:pPr>
      <w:r>
        <w:rPr>
          <w:rFonts w:ascii="Garamond" w:hAnsi="Garamond"/>
          <w:color w:val="000000"/>
          <w:shd w:val="clear" w:color="auto" w:fill="FFFFFF"/>
        </w:rPr>
        <w:t> </w:t>
      </w:r>
    </w:p>
    <w:p w:rsidR="009C624F" w:rsidRDefault="009C624F" w:rsidP="009C624F">
      <w:pPr>
        <w:pStyle w:val="NormlWeb"/>
        <w:rPr>
          <w:rFonts w:ascii="Calibri" w:hAnsi="Calibri" w:cs="Calibri"/>
          <w:color w:val="000000"/>
          <w:sz w:val="22"/>
          <w:szCs w:val="22"/>
        </w:rPr>
      </w:pPr>
      <w:r>
        <w:rPr>
          <w:rFonts w:ascii="Garamond" w:hAnsi="Garamond"/>
          <w:color w:val="000000"/>
          <w:shd w:val="clear" w:color="auto" w:fill="FFFFFF"/>
        </w:rPr>
        <w:t xml:space="preserve">A Kormány által elfogadott S3 végleges változata az NKFIH oldaláról letölthető: </w:t>
      </w:r>
      <w:hyperlink r:id="rId5" w:history="1">
        <w:r>
          <w:rPr>
            <w:rStyle w:val="Hiperhivatkozs"/>
            <w:rFonts w:ascii="Garamond" w:hAnsi="Garamond"/>
            <w:shd w:val="clear" w:color="auto" w:fill="FFFFFF"/>
          </w:rPr>
          <w:t>https://nkfih.gov.hu/hivatalrol/nemzeti-intelligens/nemzeti-intelligens-szakosodasi-strategia-2021-2027</w:t>
        </w:r>
      </w:hyperlink>
    </w:p>
    <w:p w:rsidR="009C624F" w:rsidRDefault="009C624F" w:rsidP="009C624F">
      <w:pPr>
        <w:pStyle w:val="NormlWeb"/>
        <w:rPr>
          <w:rFonts w:ascii="Calibri" w:hAnsi="Calibri" w:cs="Calibri"/>
          <w:color w:val="000000"/>
          <w:sz w:val="22"/>
          <w:szCs w:val="22"/>
        </w:rPr>
      </w:pPr>
      <w:r>
        <w:rPr>
          <w:rFonts w:ascii="Garamond" w:hAnsi="Garamond"/>
          <w:color w:val="000000"/>
          <w:shd w:val="clear" w:color="auto" w:fill="FFFFFF"/>
        </w:rPr>
        <w:t> </w:t>
      </w:r>
    </w:p>
    <w:p w:rsidR="009C624F" w:rsidRDefault="009C624F" w:rsidP="009C624F">
      <w:pPr>
        <w:pStyle w:val="NormlWeb"/>
        <w:rPr>
          <w:rFonts w:ascii="Calibri" w:hAnsi="Calibri" w:cs="Calibri"/>
          <w:color w:val="000000"/>
          <w:sz w:val="22"/>
          <w:szCs w:val="22"/>
        </w:rPr>
      </w:pPr>
      <w:r>
        <w:rPr>
          <w:rFonts w:ascii="Garamond" w:hAnsi="Garamond"/>
          <w:color w:val="000000"/>
          <w:shd w:val="clear" w:color="auto" w:fill="FFFFFF"/>
        </w:rPr>
        <w:t>További munkájához sok sikert és jó egészséget kívánok!</w:t>
      </w:r>
    </w:p>
    <w:p w:rsidR="009C624F" w:rsidRDefault="009C624F" w:rsidP="009C624F">
      <w:pPr>
        <w:pStyle w:val="NormlWeb"/>
        <w:rPr>
          <w:rFonts w:ascii="Calibri" w:hAnsi="Calibri" w:cs="Calibri"/>
          <w:color w:val="000000"/>
          <w:sz w:val="22"/>
          <w:szCs w:val="22"/>
        </w:rPr>
      </w:pPr>
      <w:r>
        <w:rPr>
          <w:rFonts w:ascii="Garamond" w:hAnsi="Garamond"/>
          <w:color w:val="000000"/>
          <w:shd w:val="clear" w:color="auto" w:fill="FFFFFF"/>
        </w:rPr>
        <w:t> </w:t>
      </w:r>
    </w:p>
    <w:p w:rsidR="009C624F" w:rsidRDefault="009C624F" w:rsidP="009C624F">
      <w:pPr>
        <w:pStyle w:val="NormlWeb"/>
        <w:rPr>
          <w:rFonts w:ascii="Calibri" w:hAnsi="Calibri" w:cs="Calibri"/>
          <w:color w:val="000000"/>
          <w:sz w:val="22"/>
          <w:szCs w:val="22"/>
        </w:rPr>
      </w:pPr>
      <w:r>
        <w:rPr>
          <w:rFonts w:ascii="Garamond" w:hAnsi="Garamond"/>
          <w:color w:val="000000"/>
          <w:shd w:val="clear" w:color="auto" w:fill="FFFFFF"/>
        </w:rPr>
        <w:t xml:space="preserve">Üdvözlettel: </w:t>
      </w:r>
    </w:p>
    <w:p w:rsidR="009C624F" w:rsidRDefault="009C624F" w:rsidP="009C624F">
      <w:pPr>
        <w:pStyle w:val="NormlWeb"/>
        <w:rPr>
          <w:rFonts w:ascii="Calibri" w:hAnsi="Calibri" w:cs="Calibri"/>
          <w:color w:val="000000"/>
          <w:sz w:val="22"/>
          <w:szCs w:val="22"/>
        </w:rPr>
      </w:pPr>
    </w:p>
    <w:p w:rsidR="009C624F" w:rsidRDefault="009C624F" w:rsidP="009C624F">
      <w:pPr>
        <w:pStyle w:val="NormlWeb"/>
        <w:rPr>
          <w:rFonts w:ascii="Calibri" w:hAnsi="Calibri" w:cs="Calibri"/>
          <w:color w:val="000000"/>
          <w:sz w:val="22"/>
          <w:szCs w:val="22"/>
        </w:rPr>
      </w:pPr>
      <w:r>
        <w:rPr>
          <w:rFonts w:ascii="Garamond" w:hAnsi="Garamond"/>
          <w:color w:val="000000"/>
          <w:shd w:val="clear" w:color="auto" w:fill="FFFFFF"/>
        </w:rPr>
        <w:t xml:space="preserve">Dr. </w:t>
      </w:r>
      <w:proofErr w:type="spellStart"/>
      <w:r>
        <w:rPr>
          <w:rFonts w:ascii="Garamond" w:hAnsi="Garamond"/>
          <w:color w:val="000000"/>
          <w:shd w:val="clear" w:color="auto" w:fill="FFFFFF"/>
        </w:rPr>
        <w:t>Birkner</w:t>
      </w:r>
      <w:proofErr w:type="spellEnd"/>
      <w:r>
        <w:rPr>
          <w:rFonts w:ascii="Garamond" w:hAnsi="Garamond"/>
          <w:color w:val="000000"/>
          <w:shd w:val="clear" w:color="auto" w:fill="FFFFFF"/>
        </w:rPr>
        <w:t xml:space="preserve"> Zoltán</w:t>
      </w:r>
    </w:p>
    <w:p w:rsidR="009C624F" w:rsidRDefault="009C624F" w:rsidP="009C624F">
      <w:pPr>
        <w:pStyle w:val="NormlWeb"/>
        <w:rPr>
          <w:rFonts w:ascii="Calibri" w:hAnsi="Calibri" w:cs="Calibri"/>
          <w:color w:val="000000"/>
          <w:sz w:val="22"/>
          <w:szCs w:val="22"/>
        </w:rPr>
      </w:pPr>
      <w:proofErr w:type="gramStart"/>
      <w:r>
        <w:rPr>
          <w:rFonts w:ascii="Garamond" w:hAnsi="Garamond"/>
          <w:color w:val="000000"/>
          <w:shd w:val="clear" w:color="auto" w:fill="FFFFFF"/>
        </w:rPr>
        <w:t>elnök</w:t>
      </w:r>
      <w:proofErr w:type="gramEnd"/>
    </w:p>
    <w:p w:rsidR="00FC6624" w:rsidRDefault="00FC6624">
      <w:bookmarkStart w:id="0" w:name="_GoBack"/>
      <w:bookmarkEnd w:id="0"/>
    </w:p>
    <w:sectPr w:rsidR="00FC662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624F"/>
    <w:rsid w:val="009C624F"/>
    <w:rsid w:val="00FC66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9C624F"/>
    <w:pPr>
      <w:spacing w:after="0" w:line="240" w:lineRule="auto"/>
    </w:pPr>
    <w:rPr>
      <w:rFonts w:ascii="Times New Roman" w:hAnsi="Times New Roman" w:cs="Times New Roman"/>
      <w:sz w:val="24"/>
      <w:szCs w:val="24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semiHidden/>
    <w:unhideWhenUsed/>
    <w:rsid w:val="009C624F"/>
    <w:rPr>
      <w:color w:val="0000FF"/>
      <w:u w:val="single"/>
    </w:rPr>
  </w:style>
  <w:style w:type="paragraph" w:styleId="NormlWeb">
    <w:name w:val="Normal (Web)"/>
    <w:basedOn w:val="Norml"/>
    <w:uiPriority w:val="99"/>
    <w:semiHidden/>
    <w:unhideWhenUsed/>
    <w:rsid w:val="009C624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9C624F"/>
    <w:pPr>
      <w:spacing w:after="0" w:line="240" w:lineRule="auto"/>
    </w:pPr>
    <w:rPr>
      <w:rFonts w:ascii="Times New Roman" w:hAnsi="Times New Roman" w:cs="Times New Roman"/>
      <w:sz w:val="24"/>
      <w:szCs w:val="24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semiHidden/>
    <w:unhideWhenUsed/>
    <w:rsid w:val="009C624F"/>
    <w:rPr>
      <w:color w:val="0000FF"/>
      <w:u w:val="single"/>
    </w:rPr>
  </w:style>
  <w:style w:type="paragraph" w:styleId="NormlWeb">
    <w:name w:val="Normal (Web)"/>
    <w:basedOn w:val="Norml"/>
    <w:uiPriority w:val="99"/>
    <w:semiHidden/>
    <w:unhideWhenUsed/>
    <w:rsid w:val="009C624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19488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track.smtpsendemail.com/25460/c?p=OshsRN-H_f_VUEyKLenjPHq9dOHY4WtrAYVo4sjade6_DN0AUklKR3N3Slajo7OPjOnfAq2vv6GJAs7mRWA6V1ZJqfonf6J1sEwRCg2p1i29FBXlORxU3E1Q7tiV-auZiEFoEPpd4rz0DffY2RqcYVre9gyI-8c6C1bypEwE6DmSWhLN4YjiCze72Kd6KaZxrMqb5Tftk_6u9tfC8YozeD2e5hKJpfHnOw_exuXRhF0=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242</Words>
  <Characters>1671</Characters>
  <Application>Microsoft Office Word</Application>
  <DocSecurity>0</DocSecurity>
  <Lines>13</Lines>
  <Paragraphs>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Dr. Antos László</dc:creator>
  <cp:lastModifiedBy>Dr. Antos László</cp:lastModifiedBy>
  <cp:revision>1</cp:revision>
  <dcterms:created xsi:type="dcterms:W3CDTF">2021-09-27T15:06:00Z</dcterms:created>
  <dcterms:modified xsi:type="dcterms:W3CDTF">2021-09-27T15:06:00Z</dcterms:modified>
</cp:coreProperties>
</file>